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69B7E" w14:textId="51197669" w:rsidR="00BC3E5E" w:rsidRPr="003C0E5D" w:rsidRDefault="00BC3E5E" w:rsidP="003C0E5D">
      <w:pPr>
        <w:jc w:val="center"/>
        <w:rPr>
          <w:rFonts w:cstheme="minorHAnsi"/>
          <w:b/>
          <w:bCs/>
        </w:rPr>
      </w:pPr>
      <w:r w:rsidRPr="003C0E5D">
        <w:rPr>
          <w:rFonts w:cstheme="minorHAnsi"/>
          <w:b/>
          <w:bCs/>
        </w:rPr>
        <w:t xml:space="preserve">Manually </w:t>
      </w:r>
      <w:r w:rsidR="003C0E5D" w:rsidRPr="003C0E5D">
        <w:rPr>
          <w:rFonts w:cstheme="minorHAnsi"/>
          <w:b/>
          <w:bCs/>
        </w:rPr>
        <w:t>adding</w:t>
      </w:r>
      <w:r w:rsidRPr="003C0E5D">
        <w:rPr>
          <w:rFonts w:cstheme="minorHAnsi"/>
          <w:b/>
          <w:bCs/>
        </w:rPr>
        <w:t xml:space="preserve"> Monday.com</w:t>
      </w:r>
      <w:r w:rsidR="00A64EBE">
        <w:rPr>
          <w:rFonts w:cstheme="minorHAnsi"/>
          <w:b/>
          <w:bCs/>
        </w:rPr>
        <w:t xml:space="preserve"> to Microsoft Authenticator</w:t>
      </w:r>
    </w:p>
    <w:p w14:paraId="6F3E1194" w14:textId="2E607580" w:rsidR="00BC3E5E" w:rsidRPr="003C0E5D" w:rsidRDefault="00BC3E5E">
      <w:pPr>
        <w:rPr>
          <w:rFonts w:cstheme="minorHAnsi"/>
        </w:rPr>
      </w:pPr>
      <w:r w:rsidRPr="003C0E5D">
        <w:rPr>
          <w:rFonts w:cstheme="minorHAnsi"/>
        </w:rPr>
        <w:t xml:space="preserve">If you are a Salesforce user, or a user of another platform that </w:t>
      </w:r>
      <w:proofErr w:type="gramStart"/>
      <w:r w:rsidR="00A64EBE">
        <w:rPr>
          <w:rFonts w:cstheme="minorHAnsi"/>
        </w:rPr>
        <w:t>use</w:t>
      </w:r>
      <w:proofErr w:type="gramEnd"/>
      <w:r w:rsidR="00A64EBE">
        <w:rPr>
          <w:rFonts w:cstheme="minorHAnsi"/>
        </w:rPr>
        <w:t xml:space="preserve"> the Microsoft Authenticator</w:t>
      </w:r>
      <w:r w:rsidRPr="003C0E5D">
        <w:rPr>
          <w:rFonts w:cstheme="minorHAnsi"/>
        </w:rPr>
        <w:t xml:space="preserve">, you will need to set up </w:t>
      </w:r>
      <w:r w:rsidR="00A64EBE">
        <w:rPr>
          <w:rFonts w:cstheme="minorHAnsi"/>
        </w:rPr>
        <w:t xml:space="preserve">Microsoft Authenticator </w:t>
      </w:r>
      <w:r w:rsidRPr="003C0E5D">
        <w:rPr>
          <w:rFonts w:cstheme="minorHAnsi"/>
        </w:rPr>
        <w:t>manually for Monday.com. If you use the QR code generated it will overwrite your existing code, rendering you unable to log into Salesforce or your other platform. This document will guide you on how to set it up</w:t>
      </w:r>
      <w:r w:rsidR="003C0E5D">
        <w:rPr>
          <w:rFonts w:cstheme="minorHAnsi"/>
        </w:rPr>
        <w:t xml:space="preserve"> access to avoid that</w:t>
      </w:r>
      <w:r w:rsidRPr="003C0E5D">
        <w:rPr>
          <w:rFonts w:cstheme="minorHAnsi"/>
        </w:rPr>
        <w:t>.</w:t>
      </w:r>
      <w:r w:rsidR="008D2F39">
        <w:rPr>
          <w:rFonts w:cstheme="minorHAnsi"/>
        </w:rPr>
        <w:t xml:space="preserve"> If you do not use a different </w:t>
      </w:r>
      <w:r w:rsidR="00CC02A2">
        <w:rPr>
          <w:rFonts w:cstheme="minorHAnsi"/>
        </w:rPr>
        <w:t xml:space="preserve">platform that requires Duo Authentication this guide is not </w:t>
      </w:r>
      <w:r w:rsidR="00C121F7">
        <w:rPr>
          <w:rFonts w:cstheme="minorHAnsi"/>
        </w:rPr>
        <w:t>needed,</w:t>
      </w:r>
      <w:r w:rsidR="00CC02A2">
        <w:rPr>
          <w:rFonts w:cstheme="minorHAnsi"/>
        </w:rPr>
        <w:t xml:space="preserve"> and you may set up your account via the QR code.</w:t>
      </w:r>
    </w:p>
    <w:p w14:paraId="349F989F" w14:textId="496BA153" w:rsidR="00BC3E5E" w:rsidRPr="003C0E5D" w:rsidRDefault="00BC3E5E" w:rsidP="00BC3E5E">
      <w:pPr>
        <w:pStyle w:val="ListParagraph"/>
        <w:numPr>
          <w:ilvl w:val="0"/>
          <w:numId w:val="2"/>
        </w:numPr>
        <w:rPr>
          <w:rFonts w:cstheme="minorHAnsi"/>
        </w:rPr>
      </w:pPr>
      <w:r w:rsidRPr="003C0E5D">
        <w:rPr>
          <w:rFonts w:cstheme="minorHAnsi"/>
        </w:rPr>
        <w:t>Navigate to your profile on Monday.com</w:t>
      </w:r>
      <w:r w:rsidR="003C0E5D">
        <w:rPr>
          <w:rFonts w:cstheme="minorHAnsi"/>
        </w:rPr>
        <w:t>.</w:t>
      </w:r>
    </w:p>
    <w:p w14:paraId="2103F771" w14:textId="3F5D42E2" w:rsidR="00BC3E5E" w:rsidRPr="003C0E5D" w:rsidRDefault="00BC3E5E" w:rsidP="00BC3E5E">
      <w:pPr>
        <w:jc w:val="center"/>
        <w:rPr>
          <w:rFonts w:cstheme="minorHAnsi"/>
        </w:rPr>
      </w:pPr>
      <w:r w:rsidRPr="003C0E5D">
        <w:rPr>
          <w:rFonts w:cstheme="minorHAnsi"/>
          <w:noProof/>
        </w:rPr>
        <w:drawing>
          <wp:inline distT="0" distB="0" distL="0" distR="0" wp14:anchorId="77DBB8E8" wp14:editId="50105061">
            <wp:extent cx="4456253" cy="2392379"/>
            <wp:effectExtent l="0" t="0" r="1905" b="8255"/>
            <wp:docPr id="183472800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28008" name="Picture 1" descr="A screenshot of a computer&#10;&#10;Description automatically generated"/>
                    <pic:cNvPicPr/>
                  </pic:nvPicPr>
                  <pic:blipFill>
                    <a:blip r:embed="rId10"/>
                    <a:stretch>
                      <a:fillRect/>
                    </a:stretch>
                  </pic:blipFill>
                  <pic:spPr>
                    <a:xfrm>
                      <a:off x="0" y="0"/>
                      <a:ext cx="4492962" cy="2412087"/>
                    </a:xfrm>
                    <a:prstGeom prst="rect">
                      <a:avLst/>
                    </a:prstGeom>
                  </pic:spPr>
                </pic:pic>
              </a:graphicData>
            </a:graphic>
          </wp:inline>
        </w:drawing>
      </w:r>
    </w:p>
    <w:p w14:paraId="2FBF4DB6" w14:textId="4118D4B4" w:rsidR="00BC3E5E" w:rsidRPr="003C0E5D" w:rsidRDefault="00BC3E5E" w:rsidP="00BC3E5E">
      <w:pPr>
        <w:pStyle w:val="ListParagraph"/>
        <w:numPr>
          <w:ilvl w:val="0"/>
          <w:numId w:val="2"/>
        </w:numPr>
        <w:rPr>
          <w:rFonts w:cstheme="minorHAnsi"/>
        </w:rPr>
      </w:pPr>
      <w:r w:rsidRPr="003C0E5D">
        <w:rPr>
          <w:rFonts w:cstheme="minorHAnsi"/>
        </w:rPr>
        <w:t>Select the “Two-Factor Authentication” tab</w:t>
      </w:r>
      <w:r w:rsidR="003C0E5D">
        <w:rPr>
          <w:rFonts w:cstheme="minorHAnsi"/>
        </w:rPr>
        <w:t>.</w:t>
      </w:r>
    </w:p>
    <w:p w14:paraId="6C1965D5" w14:textId="70A4D847" w:rsidR="00442F09" w:rsidRPr="003C0E5D" w:rsidRDefault="00442F09" w:rsidP="00BC3E5E">
      <w:pPr>
        <w:pStyle w:val="ListParagraph"/>
        <w:numPr>
          <w:ilvl w:val="0"/>
          <w:numId w:val="2"/>
        </w:numPr>
        <w:rPr>
          <w:rFonts w:cstheme="minorHAnsi"/>
        </w:rPr>
      </w:pPr>
      <w:r w:rsidRPr="003C0E5D">
        <w:rPr>
          <w:rFonts w:cstheme="minorHAnsi"/>
        </w:rPr>
        <w:t>Setup with Authentication App</w:t>
      </w:r>
      <w:r w:rsidR="003C0E5D">
        <w:rPr>
          <w:rFonts w:cstheme="minorHAnsi"/>
        </w:rPr>
        <w:t>.</w:t>
      </w:r>
    </w:p>
    <w:p w14:paraId="2B8F2C5A" w14:textId="7F0A024B" w:rsidR="00442F09" w:rsidRPr="003C0E5D" w:rsidRDefault="00442F09" w:rsidP="00BC3E5E">
      <w:pPr>
        <w:pStyle w:val="ListParagraph"/>
        <w:numPr>
          <w:ilvl w:val="0"/>
          <w:numId w:val="2"/>
        </w:numPr>
        <w:rPr>
          <w:rFonts w:cstheme="minorHAnsi"/>
        </w:rPr>
      </w:pPr>
      <w:r w:rsidRPr="003C0E5D">
        <w:rPr>
          <w:rFonts w:cstheme="minorHAnsi"/>
        </w:rPr>
        <w:t>Click “Copy Code Instead”</w:t>
      </w:r>
      <w:r w:rsidR="003C0E5D">
        <w:rPr>
          <w:rFonts w:cstheme="minorHAnsi"/>
        </w:rPr>
        <w:t>.</w:t>
      </w:r>
    </w:p>
    <w:p w14:paraId="22F5B1AA" w14:textId="1E96D513" w:rsidR="00442F09" w:rsidRPr="003C0E5D" w:rsidRDefault="00442F09" w:rsidP="00442F09">
      <w:pPr>
        <w:jc w:val="center"/>
        <w:rPr>
          <w:rFonts w:cstheme="minorHAnsi"/>
        </w:rPr>
      </w:pPr>
      <w:r w:rsidRPr="003C0E5D">
        <w:rPr>
          <w:rFonts w:cstheme="minorHAnsi"/>
          <w:noProof/>
        </w:rPr>
        <w:drawing>
          <wp:inline distT="0" distB="0" distL="0" distR="0" wp14:anchorId="1B78F2B3" wp14:editId="0389402C">
            <wp:extent cx="3970116" cy="2483867"/>
            <wp:effectExtent l="0" t="0" r="0" b="0"/>
            <wp:docPr id="13865635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63526" name="Picture 1" descr="A screenshot of a computer&#10;&#10;Description automatically generated"/>
                    <pic:cNvPicPr/>
                  </pic:nvPicPr>
                  <pic:blipFill>
                    <a:blip r:embed="rId11"/>
                    <a:stretch>
                      <a:fillRect/>
                    </a:stretch>
                  </pic:blipFill>
                  <pic:spPr>
                    <a:xfrm>
                      <a:off x="0" y="0"/>
                      <a:ext cx="3984213" cy="2492686"/>
                    </a:xfrm>
                    <a:prstGeom prst="rect">
                      <a:avLst/>
                    </a:prstGeom>
                  </pic:spPr>
                </pic:pic>
              </a:graphicData>
            </a:graphic>
          </wp:inline>
        </w:drawing>
      </w:r>
    </w:p>
    <w:p w14:paraId="68C0C9CB" w14:textId="3E06E3AB" w:rsidR="00442F09" w:rsidRPr="003C0E5D" w:rsidRDefault="00442F09" w:rsidP="00442F09">
      <w:pPr>
        <w:pStyle w:val="ListParagraph"/>
        <w:numPr>
          <w:ilvl w:val="0"/>
          <w:numId w:val="2"/>
        </w:numPr>
        <w:rPr>
          <w:rFonts w:cstheme="minorHAnsi"/>
        </w:rPr>
      </w:pPr>
      <w:r w:rsidRPr="003C0E5D">
        <w:rPr>
          <w:rFonts w:cstheme="minorHAnsi"/>
        </w:rPr>
        <w:t>Code will be copied to your clipboard</w:t>
      </w:r>
      <w:r w:rsidR="003C0E5D">
        <w:rPr>
          <w:rFonts w:cstheme="minorHAnsi"/>
        </w:rPr>
        <w:t>.</w:t>
      </w:r>
    </w:p>
    <w:p w14:paraId="67681C17" w14:textId="2958EAAB" w:rsidR="00442F09" w:rsidRPr="003C0E5D" w:rsidRDefault="00442F09" w:rsidP="00442F09">
      <w:pPr>
        <w:pStyle w:val="ListParagraph"/>
        <w:numPr>
          <w:ilvl w:val="0"/>
          <w:numId w:val="2"/>
        </w:numPr>
        <w:rPr>
          <w:rFonts w:cstheme="minorHAnsi"/>
        </w:rPr>
      </w:pPr>
      <w:r w:rsidRPr="003C0E5D">
        <w:rPr>
          <w:rFonts w:cstheme="minorHAnsi"/>
        </w:rPr>
        <w:t xml:space="preserve">Open </w:t>
      </w:r>
      <w:proofErr w:type="gramStart"/>
      <w:r w:rsidRPr="003C0E5D">
        <w:rPr>
          <w:rFonts w:cstheme="minorHAnsi"/>
        </w:rPr>
        <w:t>Microsoft</w:t>
      </w:r>
      <w:proofErr w:type="gramEnd"/>
      <w:r w:rsidRPr="003C0E5D">
        <w:rPr>
          <w:rFonts w:cstheme="minorHAnsi"/>
        </w:rPr>
        <w:t xml:space="preserve"> Authentication App on your phone</w:t>
      </w:r>
      <w:r w:rsidR="003C0E5D">
        <w:rPr>
          <w:rFonts w:cstheme="minorHAnsi"/>
        </w:rPr>
        <w:t>.</w:t>
      </w:r>
    </w:p>
    <w:p w14:paraId="24D6CB06" w14:textId="15617477" w:rsidR="00442F09" w:rsidRPr="003C0E5D" w:rsidRDefault="00442F09" w:rsidP="00442F09">
      <w:pPr>
        <w:pStyle w:val="ListParagraph"/>
        <w:numPr>
          <w:ilvl w:val="0"/>
          <w:numId w:val="2"/>
        </w:numPr>
        <w:rPr>
          <w:rFonts w:cstheme="minorHAnsi"/>
        </w:rPr>
      </w:pPr>
      <w:r w:rsidRPr="003C0E5D">
        <w:rPr>
          <w:rFonts w:cstheme="minorHAnsi"/>
        </w:rPr>
        <w:t xml:space="preserve">Select the “plus” button to add </w:t>
      </w:r>
      <w:r w:rsidR="003C0E5D" w:rsidRPr="003C0E5D">
        <w:rPr>
          <w:rFonts w:cstheme="minorHAnsi"/>
        </w:rPr>
        <w:t>account.</w:t>
      </w:r>
    </w:p>
    <w:p w14:paraId="4E047467" w14:textId="7BF5EECB" w:rsidR="00442F09" w:rsidRPr="003C0E5D" w:rsidRDefault="00442F09" w:rsidP="00442F09">
      <w:pPr>
        <w:jc w:val="center"/>
        <w:rPr>
          <w:rFonts w:cstheme="minorHAnsi"/>
        </w:rPr>
      </w:pPr>
      <w:r w:rsidRPr="003C0E5D">
        <w:rPr>
          <w:rFonts w:cstheme="minorHAnsi"/>
          <w:noProof/>
        </w:rPr>
        <w:lastRenderedPageBreak/>
        <w:drawing>
          <wp:inline distT="0" distB="0" distL="0" distR="0" wp14:anchorId="78E3775B" wp14:editId="10427900">
            <wp:extent cx="2386822" cy="1788288"/>
            <wp:effectExtent l="0" t="0" r="0" b="2540"/>
            <wp:docPr id="132454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64964"/>
                    <a:stretch/>
                  </pic:blipFill>
                  <pic:spPr bwMode="auto">
                    <a:xfrm>
                      <a:off x="0" y="0"/>
                      <a:ext cx="2410934" cy="1806353"/>
                    </a:xfrm>
                    <a:prstGeom prst="rect">
                      <a:avLst/>
                    </a:prstGeom>
                    <a:noFill/>
                    <a:ln>
                      <a:noFill/>
                    </a:ln>
                    <a:extLst>
                      <a:ext uri="{53640926-AAD7-44D8-BBD7-CCE9431645EC}">
                        <a14:shadowObscured xmlns:a14="http://schemas.microsoft.com/office/drawing/2010/main"/>
                      </a:ext>
                    </a:extLst>
                  </pic:spPr>
                </pic:pic>
              </a:graphicData>
            </a:graphic>
          </wp:inline>
        </w:drawing>
      </w:r>
    </w:p>
    <w:p w14:paraId="5A8F7DFB" w14:textId="56BDC641" w:rsidR="003C0E5D" w:rsidRPr="003C0E5D" w:rsidRDefault="00442F09" w:rsidP="003C0E5D">
      <w:pPr>
        <w:pStyle w:val="ListParagraph"/>
        <w:numPr>
          <w:ilvl w:val="0"/>
          <w:numId w:val="2"/>
        </w:numPr>
        <w:rPr>
          <w:rFonts w:cstheme="minorHAnsi"/>
        </w:rPr>
      </w:pPr>
      <w:r w:rsidRPr="003C0E5D">
        <w:rPr>
          <w:rFonts w:cstheme="minorHAnsi"/>
        </w:rPr>
        <w:t>Select “Other”</w:t>
      </w:r>
      <w:r w:rsidR="003C0E5D">
        <w:rPr>
          <w:rFonts w:cstheme="minorHAnsi"/>
        </w:rPr>
        <w:t>.</w:t>
      </w:r>
    </w:p>
    <w:p w14:paraId="188B5B03" w14:textId="4B1E0AC1" w:rsidR="00442F09" w:rsidRPr="003C0E5D" w:rsidRDefault="00442F09" w:rsidP="003C0E5D">
      <w:pPr>
        <w:spacing w:after="0" w:line="240" w:lineRule="auto"/>
        <w:jc w:val="center"/>
        <w:rPr>
          <w:rFonts w:eastAsia="Times New Roman" w:cstheme="minorHAnsi"/>
          <w:kern w:val="0"/>
          <w14:ligatures w14:val="none"/>
        </w:rPr>
      </w:pPr>
      <w:r w:rsidRPr="003C0E5D">
        <w:rPr>
          <w:rFonts w:eastAsia="Times New Roman" w:cstheme="minorHAnsi"/>
          <w:noProof/>
          <w:kern w:val="0"/>
          <w14:ligatures w14:val="none"/>
        </w:rPr>
        <w:drawing>
          <wp:inline distT="0" distB="0" distL="0" distR="0" wp14:anchorId="2293BB76" wp14:editId="5CFE9D35">
            <wp:extent cx="2287946" cy="2349661"/>
            <wp:effectExtent l="0" t="0" r="0" b="0"/>
            <wp:docPr id="163343979" name="Picture 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3979" name="Picture 3" descr="A screenshot of a phone&#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52534"/>
                    <a:stretch/>
                  </pic:blipFill>
                  <pic:spPr bwMode="auto">
                    <a:xfrm>
                      <a:off x="0" y="0"/>
                      <a:ext cx="2311405" cy="2373753"/>
                    </a:xfrm>
                    <a:prstGeom prst="rect">
                      <a:avLst/>
                    </a:prstGeom>
                    <a:noFill/>
                    <a:ln>
                      <a:noFill/>
                    </a:ln>
                    <a:extLst>
                      <a:ext uri="{53640926-AAD7-44D8-BBD7-CCE9431645EC}">
                        <a14:shadowObscured xmlns:a14="http://schemas.microsoft.com/office/drawing/2010/main"/>
                      </a:ext>
                    </a:extLst>
                  </pic:spPr>
                </pic:pic>
              </a:graphicData>
            </a:graphic>
          </wp:inline>
        </w:drawing>
      </w:r>
    </w:p>
    <w:p w14:paraId="6E6ACF34" w14:textId="02CEC343" w:rsidR="003C0E5D" w:rsidRPr="003C0E5D" w:rsidRDefault="003C0E5D" w:rsidP="003C0E5D">
      <w:pPr>
        <w:pStyle w:val="ListParagraph"/>
        <w:numPr>
          <w:ilvl w:val="0"/>
          <w:numId w:val="2"/>
        </w:numPr>
        <w:spacing w:after="0" w:line="240" w:lineRule="auto"/>
        <w:rPr>
          <w:rFonts w:eastAsia="Times New Roman" w:cstheme="minorHAnsi"/>
          <w:kern w:val="0"/>
          <w14:ligatures w14:val="none"/>
        </w:rPr>
      </w:pPr>
      <w:r w:rsidRPr="003C0E5D">
        <w:rPr>
          <w:rFonts w:eastAsia="Times New Roman" w:cstheme="minorHAnsi"/>
          <w:kern w:val="0"/>
          <w14:ligatures w14:val="none"/>
        </w:rPr>
        <w:t>Enter “Monday.com” as account name.</w:t>
      </w:r>
    </w:p>
    <w:p w14:paraId="3228D8D2" w14:textId="03DC47D6" w:rsidR="003C0E5D" w:rsidRPr="003C0E5D" w:rsidRDefault="003C0E5D" w:rsidP="003C0E5D">
      <w:pPr>
        <w:pStyle w:val="ListParagraph"/>
        <w:numPr>
          <w:ilvl w:val="0"/>
          <w:numId w:val="2"/>
        </w:numPr>
        <w:spacing w:after="0" w:line="240" w:lineRule="auto"/>
        <w:rPr>
          <w:rFonts w:eastAsia="Times New Roman" w:cstheme="minorHAnsi"/>
          <w:kern w:val="0"/>
          <w14:ligatures w14:val="none"/>
        </w:rPr>
      </w:pPr>
      <w:r w:rsidRPr="003C0E5D">
        <w:rPr>
          <w:rFonts w:eastAsia="Times New Roman" w:cstheme="minorHAnsi"/>
          <w:kern w:val="0"/>
          <w14:ligatures w14:val="none"/>
        </w:rPr>
        <w:t>Enter code copied on step four.</w:t>
      </w:r>
    </w:p>
    <w:p w14:paraId="354BBEC4" w14:textId="3D4C781F" w:rsidR="003C0E5D" w:rsidRPr="003C0E5D" w:rsidRDefault="003C0E5D" w:rsidP="003C0E5D">
      <w:pPr>
        <w:pStyle w:val="ListParagraph"/>
        <w:numPr>
          <w:ilvl w:val="1"/>
          <w:numId w:val="2"/>
        </w:numPr>
        <w:spacing w:after="0" w:line="240" w:lineRule="auto"/>
        <w:rPr>
          <w:rFonts w:eastAsia="Times New Roman" w:cstheme="minorHAnsi"/>
          <w:kern w:val="0"/>
          <w14:ligatures w14:val="none"/>
        </w:rPr>
      </w:pPr>
      <w:r w:rsidRPr="003C0E5D">
        <w:rPr>
          <w:rFonts w:eastAsia="Times New Roman" w:cstheme="minorHAnsi"/>
          <w:kern w:val="0"/>
          <w14:ligatures w14:val="none"/>
        </w:rPr>
        <w:t>Tip: If you have Teams on your phone, paste the code in a Teams message to yourself on your desktop and then copy the message on your phone to avoid manual entry (the code is long!)</w:t>
      </w:r>
    </w:p>
    <w:p w14:paraId="31B6934A" w14:textId="031AB48C" w:rsidR="00BC3E5E" w:rsidRPr="003C0E5D" w:rsidRDefault="003C0E5D" w:rsidP="003C0E5D">
      <w:pPr>
        <w:jc w:val="center"/>
        <w:rPr>
          <w:rFonts w:cstheme="minorHAnsi"/>
        </w:rPr>
      </w:pPr>
      <w:r w:rsidRPr="003C0E5D">
        <w:rPr>
          <w:rFonts w:cstheme="minorHAnsi"/>
          <w:noProof/>
        </w:rPr>
        <w:drawing>
          <wp:inline distT="0" distB="0" distL="0" distR="0" wp14:anchorId="14701214" wp14:editId="532F69E7">
            <wp:extent cx="2604304" cy="2392622"/>
            <wp:effectExtent l="0" t="0" r="5715" b="8255"/>
            <wp:docPr id="788760648" name="Picture 4"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760648" name="Picture 4" descr="A screen shot of a phone&#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57537"/>
                    <a:stretch/>
                  </pic:blipFill>
                  <pic:spPr bwMode="auto">
                    <a:xfrm>
                      <a:off x="0" y="0"/>
                      <a:ext cx="2616082" cy="2403443"/>
                    </a:xfrm>
                    <a:prstGeom prst="rect">
                      <a:avLst/>
                    </a:prstGeom>
                    <a:noFill/>
                    <a:ln>
                      <a:noFill/>
                    </a:ln>
                    <a:extLst>
                      <a:ext uri="{53640926-AAD7-44D8-BBD7-CCE9431645EC}">
                        <a14:shadowObscured xmlns:a14="http://schemas.microsoft.com/office/drawing/2010/main"/>
                      </a:ext>
                    </a:extLst>
                  </pic:spPr>
                </pic:pic>
              </a:graphicData>
            </a:graphic>
          </wp:inline>
        </w:drawing>
      </w:r>
    </w:p>
    <w:sectPr w:rsidR="00BC3E5E" w:rsidRPr="003C0E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551B2" w14:textId="77777777" w:rsidR="002226E4" w:rsidRDefault="002226E4" w:rsidP="003C0E5D">
      <w:pPr>
        <w:spacing w:after="0" w:line="240" w:lineRule="auto"/>
      </w:pPr>
      <w:r>
        <w:separator/>
      </w:r>
    </w:p>
  </w:endnote>
  <w:endnote w:type="continuationSeparator" w:id="0">
    <w:p w14:paraId="14C6AEC6" w14:textId="77777777" w:rsidR="002226E4" w:rsidRDefault="002226E4" w:rsidP="003C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CCA64" w14:textId="77777777" w:rsidR="002226E4" w:rsidRDefault="002226E4" w:rsidP="003C0E5D">
      <w:pPr>
        <w:spacing w:after="0" w:line="240" w:lineRule="auto"/>
      </w:pPr>
      <w:r>
        <w:separator/>
      </w:r>
    </w:p>
  </w:footnote>
  <w:footnote w:type="continuationSeparator" w:id="0">
    <w:p w14:paraId="5A784225" w14:textId="77777777" w:rsidR="002226E4" w:rsidRDefault="002226E4" w:rsidP="003C0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40BFD"/>
    <w:multiLevelType w:val="hybridMultilevel"/>
    <w:tmpl w:val="12C6B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E6B5C"/>
    <w:multiLevelType w:val="hybridMultilevel"/>
    <w:tmpl w:val="2BE2C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36ED0"/>
    <w:multiLevelType w:val="hybridMultilevel"/>
    <w:tmpl w:val="DC8C8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93D51"/>
    <w:multiLevelType w:val="hybridMultilevel"/>
    <w:tmpl w:val="2A10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280937">
    <w:abstractNumId w:val="2"/>
  </w:num>
  <w:num w:numId="2" w16cid:durableId="792093709">
    <w:abstractNumId w:val="1"/>
  </w:num>
  <w:num w:numId="3" w16cid:durableId="809905451">
    <w:abstractNumId w:val="0"/>
  </w:num>
  <w:num w:numId="4" w16cid:durableId="1186332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5E"/>
    <w:rsid w:val="002226E4"/>
    <w:rsid w:val="002F3CC2"/>
    <w:rsid w:val="003C0E5D"/>
    <w:rsid w:val="00442F09"/>
    <w:rsid w:val="00487072"/>
    <w:rsid w:val="008D2F39"/>
    <w:rsid w:val="00A64EBE"/>
    <w:rsid w:val="00AF6A25"/>
    <w:rsid w:val="00BC3E5E"/>
    <w:rsid w:val="00C121F7"/>
    <w:rsid w:val="00CC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269D"/>
  <w15:chartTrackingRefBased/>
  <w15:docId w15:val="{4F01CFB3-2C9F-4D0E-8E0A-A09495ED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E5E"/>
    <w:pPr>
      <w:ind w:left="720"/>
      <w:contextualSpacing/>
    </w:pPr>
  </w:style>
  <w:style w:type="paragraph" w:styleId="Header">
    <w:name w:val="header"/>
    <w:basedOn w:val="Normal"/>
    <w:link w:val="HeaderChar"/>
    <w:uiPriority w:val="99"/>
    <w:unhideWhenUsed/>
    <w:rsid w:val="003C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E5D"/>
  </w:style>
  <w:style w:type="paragraph" w:styleId="Footer">
    <w:name w:val="footer"/>
    <w:basedOn w:val="Normal"/>
    <w:link w:val="FooterChar"/>
    <w:uiPriority w:val="99"/>
    <w:unhideWhenUsed/>
    <w:rsid w:val="003C0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334032">
      <w:bodyDiv w:val="1"/>
      <w:marLeft w:val="0"/>
      <w:marRight w:val="0"/>
      <w:marTop w:val="0"/>
      <w:marBottom w:val="0"/>
      <w:divBdr>
        <w:top w:val="none" w:sz="0" w:space="0" w:color="auto"/>
        <w:left w:val="none" w:sz="0" w:space="0" w:color="auto"/>
        <w:bottom w:val="none" w:sz="0" w:space="0" w:color="auto"/>
        <w:right w:val="none" w:sz="0" w:space="0" w:color="auto"/>
      </w:divBdr>
    </w:div>
    <w:div w:id="959455563">
      <w:bodyDiv w:val="1"/>
      <w:marLeft w:val="0"/>
      <w:marRight w:val="0"/>
      <w:marTop w:val="0"/>
      <w:marBottom w:val="0"/>
      <w:divBdr>
        <w:top w:val="none" w:sz="0" w:space="0" w:color="auto"/>
        <w:left w:val="none" w:sz="0" w:space="0" w:color="auto"/>
        <w:bottom w:val="none" w:sz="0" w:space="0" w:color="auto"/>
        <w:right w:val="none" w:sz="0" w:space="0" w:color="auto"/>
      </w:divBdr>
    </w:div>
    <w:div w:id="152131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e6db06-bd3b-466b-a911-296d9731c9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5CC3E6E7FC1842A8179A6D2FA341CE" ma:contentTypeVersion="15" ma:contentTypeDescription="Create a new document." ma:contentTypeScope="" ma:versionID="0f674e7b1a2d37340e256f633bc96182">
  <xsd:schema xmlns:xsd="http://www.w3.org/2001/XMLSchema" xmlns:xs="http://www.w3.org/2001/XMLSchema" xmlns:p="http://schemas.microsoft.com/office/2006/metadata/properties" xmlns:ns3="96e6db06-bd3b-466b-a911-296d9731c9b7" xmlns:ns4="35fe5937-433d-4fdc-9080-63d2f475d24b" targetNamespace="http://schemas.microsoft.com/office/2006/metadata/properties" ma:root="true" ma:fieldsID="c4dd32c2439ee1765b7cae4d63ddba2b" ns3:_="" ns4:_="">
    <xsd:import namespace="96e6db06-bd3b-466b-a911-296d9731c9b7"/>
    <xsd:import namespace="35fe5937-433d-4fdc-9080-63d2f475d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db06-bd3b-466b-a911-296d9731c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e5937-433d-4fdc-9080-63d2f475d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00D53-A4AD-4B1F-9F3C-86D207AEC2F2}">
  <ds:schemaRefs>
    <ds:schemaRef ds:uri="http://schemas.microsoft.com/office/2006/metadata/properties"/>
    <ds:schemaRef ds:uri="http://schemas.microsoft.com/office/infopath/2007/PartnerControls"/>
    <ds:schemaRef ds:uri="96e6db06-bd3b-466b-a911-296d9731c9b7"/>
  </ds:schemaRefs>
</ds:datastoreItem>
</file>

<file path=customXml/itemProps2.xml><?xml version="1.0" encoding="utf-8"?>
<ds:datastoreItem xmlns:ds="http://schemas.openxmlformats.org/officeDocument/2006/customXml" ds:itemID="{057DE7B5-0B94-4507-924E-A08767562971}">
  <ds:schemaRefs>
    <ds:schemaRef ds:uri="http://schemas.microsoft.com/sharepoint/v3/contenttype/forms"/>
  </ds:schemaRefs>
</ds:datastoreItem>
</file>

<file path=customXml/itemProps3.xml><?xml version="1.0" encoding="utf-8"?>
<ds:datastoreItem xmlns:ds="http://schemas.openxmlformats.org/officeDocument/2006/customXml" ds:itemID="{0F467857-924B-4E8F-B985-90F5EF290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db06-bd3b-466b-a911-296d9731c9b7"/>
    <ds:schemaRef ds:uri="35fe5937-433d-4fdc-9080-63d2f475d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Litwin</dc:creator>
  <cp:keywords/>
  <dc:description/>
  <cp:lastModifiedBy>Jeff Goodman</cp:lastModifiedBy>
  <cp:revision>6</cp:revision>
  <dcterms:created xsi:type="dcterms:W3CDTF">2024-03-06T22:00:00Z</dcterms:created>
  <dcterms:modified xsi:type="dcterms:W3CDTF">2024-11-18T17:14:00Z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0x010100CB5CC3E6E7FC1842A8179A6D2FA341CE</vt:lpwstr>
  </property>
</Properties>
</file>